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F6" w:rsidRDefault="00DB7036" w:rsidP="00EE55F6">
      <w:pPr>
        <w:spacing w:after="0"/>
        <w:ind w:left="709"/>
        <w:rPr>
          <w:rFonts w:ascii="Times New Roman" w:hAnsi="Times New Roman"/>
          <w:sz w:val="24"/>
          <w:szCs w:val="24"/>
        </w:rPr>
      </w:pPr>
      <w:r w:rsidRPr="00EE55F6">
        <w:rPr>
          <w:rFonts w:ascii="Times New Roman" w:hAnsi="Times New Roman"/>
          <w:sz w:val="24"/>
          <w:szCs w:val="24"/>
        </w:rPr>
        <w:t>Рабочая    программа   на уровне  начально</w:t>
      </w:r>
      <w:r w:rsidR="00EE55F6" w:rsidRPr="00EE55F6">
        <w:rPr>
          <w:rFonts w:ascii="Times New Roman" w:hAnsi="Times New Roman"/>
          <w:sz w:val="24"/>
          <w:szCs w:val="24"/>
        </w:rPr>
        <w:t xml:space="preserve">го общего образования </w:t>
      </w:r>
      <w:r w:rsidRPr="00EE55F6">
        <w:rPr>
          <w:rFonts w:ascii="Times New Roman" w:hAnsi="Times New Roman"/>
          <w:sz w:val="24"/>
          <w:szCs w:val="24"/>
        </w:rPr>
        <w:t xml:space="preserve"> по физической культуре для обучающихся</w:t>
      </w:r>
      <w:proofErr w:type="gramStart"/>
      <w:r w:rsidRPr="00EE55F6">
        <w:rPr>
          <w:rFonts w:ascii="Times New Roman" w:hAnsi="Times New Roman"/>
          <w:sz w:val="24"/>
          <w:szCs w:val="24"/>
        </w:rPr>
        <w:t>2</w:t>
      </w:r>
      <w:proofErr w:type="gramEnd"/>
      <w:r w:rsidRPr="00EE55F6">
        <w:rPr>
          <w:rFonts w:ascii="Times New Roman" w:hAnsi="Times New Roman"/>
          <w:sz w:val="24"/>
          <w:szCs w:val="24"/>
        </w:rPr>
        <w:t xml:space="preserve">  класса общеобразовательной организации составлена на основе:</w:t>
      </w:r>
    </w:p>
    <w:p w:rsidR="00DB7036" w:rsidRPr="00EE55F6" w:rsidRDefault="00DB7036" w:rsidP="00EE55F6">
      <w:pPr>
        <w:spacing w:after="0"/>
        <w:ind w:left="709"/>
        <w:rPr>
          <w:rFonts w:ascii="Times New Roman" w:hAnsi="Times New Roman"/>
          <w:sz w:val="24"/>
          <w:szCs w:val="24"/>
        </w:rPr>
      </w:pPr>
      <w:r w:rsidRPr="00EE55F6">
        <w:rPr>
          <w:rFonts w:ascii="Times New Roman" w:hAnsi="Times New Roman"/>
          <w:sz w:val="24"/>
          <w:szCs w:val="24"/>
        </w:rPr>
        <w:t>- Федерального закона «Об образовании в Российской Федерации» №273 – ФЗ от 29 декабря 2012 г.</w:t>
      </w:r>
      <w:proofErr w:type="gramStart"/>
      <w:r w:rsidRPr="00EE55F6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DB7036" w:rsidRPr="00BA0AF2" w:rsidRDefault="00DB7036" w:rsidP="00BA0AF2">
      <w:pPr>
        <w:spacing w:after="0" w:line="240" w:lineRule="auto"/>
        <w:ind w:left="709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hAnsi="Times New Roman"/>
          <w:sz w:val="24"/>
          <w:szCs w:val="24"/>
        </w:rPr>
        <w:t>- Федерального государственного образовательного стандарт</w:t>
      </w:r>
      <w:r w:rsidR="00BA0AF2">
        <w:rPr>
          <w:rFonts w:ascii="Times New Roman" w:hAnsi="Times New Roman"/>
          <w:sz w:val="24"/>
          <w:szCs w:val="24"/>
        </w:rPr>
        <w:t xml:space="preserve">а начального общего образования </w:t>
      </w:r>
      <w:r w:rsidR="00BA0AF2" w:rsidRPr="00BA0AF2">
        <w:rPr>
          <w:rFonts w:ascii="Times New Roman" w:eastAsiaTheme="minorHAnsi" w:hAnsi="Times New Roman"/>
          <w:sz w:val="24"/>
          <w:szCs w:val="24"/>
        </w:rPr>
        <w:t>(Приказ Министерства образования и        науки РФ от 29 декабря 2014 №1643)</w:t>
      </w:r>
    </w:p>
    <w:p w:rsidR="00DB7036" w:rsidRPr="00EE55F6" w:rsidRDefault="00DB7036" w:rsidP="00EE55F6">
      <w:pPr>
        <w:spacing w:after="0"/>
        <w:ind w:left="709"/>
        <w:rPr>
          <w:rFonts w:ascii="Times New Roman" w:hAnsi="Times New Roman"/>
          <w:sz w:val="24"/>
          <w:szCs w:val="24"/>
        </w:rPr>
      </w:pPr>
      <w:r w:rsidRPr="00EE55F6">
        <w:rPr>
          <w:rFonts w:ascii="Times New Roman" w:hAnsi="Times New Roman"/>
          <w:sz w:val="24"/>
          <w:szCs w:val="24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предметов».</w:t>
      </w:r>
    </w:p>
    <w:p w:rsidR="00DB7036" w:rsidRPr="00EE55F6" w:rsidRDefault="00DB7036" w:rsidP="00434B5C">
      <w:pPr>
        <w:spacing w:after="0"/>
        <w:ind w:left="709"/>
        <w:rPr>
          <w:rFonts w:ascii="Times New Roman" w:hAnsi="Times New Roman"/>
          <w:sz w:val="24"/>
          <w:szCs w:val="24"/>
        </w:rPr>
      </w:pPr>
      <w:r w:rsidRPr="00EE55F6">
        <w:rPr>
          <w:rFonts w:ascii="Times New Roman" w:hAnsi="Times New Roman"/>
          <w:sz w:val="24"/>
          <w:szCs w:val="24"/>
        </w:rPr>
        <w:t>-Примерной</w:t>
      </w:r>
      <w:r w:rsidR="00EE55F6">
        <w:rPr>
          <w:rFonts w:ascii="Times New Roman" w:hAnsi="Times New Roman"/>
          <w:sz w:val="24"/>
          <w:szCs w:val="24"/>
        </w:rPr>
        <w:t xml:space="preserve"> программы  общеообразовательных  учреждений  </w:t>
      </w:r>
      <w:r w:rsidRPr="00EE55F6">
        <w:rPr>
          <w:rFonts w:ascii="Times New Roman" w:hAnsi="Times New Roman"/>
          <w:sz w:val="24"/>
          <w:szCs w:val="24"/>
        </w:rPr>
        <w:t>Физическая ку</w:t>
      </w:r>
      <w:r w:rsidR="00EE55F6">
        <w:rPr>
          <w:rFonts w:ascii="Times New Roman" w:hAnsi="Times New Roman"/>
          <w:sz w:val="24"/>
          <w:szCs w:val="24"/>
        </w:rPr>
        <w:t xml:space="preserve">льтура для учащихся 1-4 классов </w:t>
      </w:r>
      <w:r w:rsidRPr="00EE55F6">
        <w:rPr>
          <w:rFonts w:ascii="Times New Roman" w:hAnsi="Times New Roman"/>
          <w:sz w:val="24"/>
          <w:szCs w:val="24"/>
        </w:rPr>
        <w:t>Ассоциация XXI век, 2014 г.</w:t>
      </w:r>
    </w:p>
    <w:p w:rsidR="00DB7036" w:rsidRPr="00EE55F6" w:rsidRDefault="00DB7036" w:rsidP="00EE55F6">
      <w:pPr>
        <w:spacing w:after="0"/>
        <w:ind w:left="709"/>
        <w:rPr>
          <w:rFonts w:ascii="Times New Roman" w:hAnsi="Times New Roman"/>
          <w:sz w:val="24"/>
          <w:szCs w:val="24"/>
        </w:rPr>
      </w:pPr>
      <w:r w:rsidRPr="00EE55F6">
        <w:rPr>
          <w:rFonts w:ascii="Times New Roman" w:hAnsi="Times New Roman"/>
          <w:sz w:val="24"/>
          <w:szCs w:val="24"/>
        </w:rPr>
        <w:t>-Авторской  программы</w:t>
      </w:r>
      <w:r w:rsidR="00EE55F6">
        <w:rPr>
          <w:rFonts w:ascii="Times New Roman" w:hAnsi="Times New Roman"/>
          <w:sz w:val="24"/>
          <w:szCs w:val="24"/>
        </w:rPr>
        <w:t xml:space="preserve"> Физическая культура 1 – 4 классы </w:t>
      </w:r>
      <w:r w:rsidR="00434B5C">
        <w:rPr>
          <w:rFonts w:ascii="Times New Roman" w:hAnsi="Times New Roman"/>
          <w:sz w:val="24"/>
          <w:szCs w:val="24"/>
        </w:rPr>
        <w:t xml:space="preserve">Р.И. </w:t>
      </w:r>
      <w:proofErr w:type="spellStart"/>
      <w:r w:rsidR="00434B5C">
        <w:rPr>
          <w:rFonts w:ascii="Times New Roman" w:hAnsi="Times New Roman"/>
          <w:sz w:val="24"/>
          <w:szCs w:val="24"/>
        </w:rPr>
        <w:t>Тарнопольская</w:t>
      </w:r>
      <w:proofErr w:type="spellEnd"/>
      <w:r w:rsidRPr="00EE55F6">
        <w:rPr>
          <w:rFonts w:ascii="Times New Roman" w:hAnsi="Times New Roman"/>
          <w:sz w:val="24"/>
          <w:szCs w:val="24"/>
        </w:rPr>
        <w:t xml:space="preserve"> – Смоленск: Ассоциация XXI век, 2014 г.</w:t>
      </w:r>
    </w:p>
    <w:p w:rsidR="00DB7036" w:rsidRPr="00EE55F6" w:rsidRDefault="00DB7036" w:rsidP="00EE55F6">
      <w:pPr>
        <w:spacing w:after="0"/>
        <w:ind w:left="709"/>
        <w:rPr>
          <w:rFonts w:ascii="Times New Roman" w:hAnsi="Times New Roman"/>
          <w:sz w:val="24"/>
          <w:szCs w:val="24"/>
        </w:rPr>
      </w:pPr>
      <w:r w:rsidRPr="00EE55F6">
        <w:rPr>
          <w:rFonts w:ascii="Times New Roman" w:hAnsi="Times New Roman"/>
          <w:sz w:val="24"/>
          <w:szCs w:val="24"/>
        </w:rPr>
        <w:t>- Учебни</w:t>
      </w:r>
      <w:r w:rsidR="00EE55F6">
        <w:rPr>
          <w:rFonts w:ascii="Times New Roman" w:hAnsi="Times New Roman"/>
          <w:sz w:val="24"/>
          <w:szCs w:val="24"/>
        </w:rPr>
        <w:t xml:space="preserve">ка: Физическая культура </w:t>
      </w:r>
      <w:r w:rsidRPr="00EE55F6">
        <w:rPr>
          <w:rFonts w:ascii="Times New Roman" w:hAnsi="Times New Roman"/>
          <w:sz w:val="24"/>
          <w:szCs w:val="24"/>
        </w:rPr>
        <w:t xml:space="preserve"> для 2 класса о</w:t>
      </w:r>
      <w:r w:rsidR="00EE55F6">
        <w:rPr>
          <w:rFonts w:ascii="Times New Roman" w:hAnsi="Times New Roman"/>
          <w:sz w:val="24"/>
          <w:szCs w:val="24"/>
        </w:rPr>
        <w:t xml:space="preserve">бщеобразовательных  учреждений  </w:t>
      </w:r>
      <w:proofErr w:type="spellStart"/>
      <w:r w:rsidRPr="00EE55F6">
        <w:rPr>
          <w:rFonts w:ascii="Times New Roman" w:hAnsi="Times New Roman"/>
          <w:sz w:val="24"/>
          <w:szCs w:val="24"/>
        </w:rPr>
        <w:t>Р.И.Тарнопольская</w:t>
      </w:r>
      <w:proofErr w:type="spellEnd"/>
      <w:r w:rsidRPr="00EE55F6">
        <w:rPr>
          <w:rFonts w:ascii="Times New Roman" w:hAnsi="Times New Roman"/>
          <w:sz w:val="24"/>
          <w:szCs w:val="24"/>
        </w:rPr>
        <w:t>, Б.И.</w:t>
      </w:r>
      <w:proofErr w:type="gramStart"/>
      <w:r w:rsidRPr="00EE55F6">
        <w:rPr>
          <w:rFonts w:ascii="Times New Roman" w:hAnsi="Times New Roman"/>
          <w:sz w:val="24"/>
          <w:szCs w:val="24"/>
        </w:rPr>
        <w:t>Мишин</w:t>
      </w:r>
      <w:proofErr w:type="gramEnd"/>
      <w:r w:rsidRPr="00EE55F6">
        <w:rPr>
          <w:rFonts w:ascii="Times New Roman" w:hAnsi="Times New Roman"/>
          <w:sz w:val="24"/>
          <w:szCs w:val="24"/>
        </w:rPr>
        <w:t>. – Смоле</w:t>
      </w:r>
      <w:r w:rsidR="00EE55F6">
        <w:rPr>
          <w:rFonts w:ascii="Times New Roman" w:hAnsi="Times New Roman"/>
          <w:sz w:val="24"/>
          <w:szCs w:val="24"/>
        </w:rPr>
        <w:t xml:space="preserve">нск: Ассоциация XXI век. 2011 г. </w:t>
      </w:r>
    </w:p>
    <w:p w:rsidR="00E43804" w:rsidRDefault="00BA0AF2" w:rsidP="00BA0AF2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F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Согласно учебному плану  МБОУ «Шебалинская СОШ им. В. И. Фомичёва» на  изучение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физической культуры в 2</w:t>
      </w:r>
      <w:r w:rsidRPr="00BA0AF2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классе </w:t>
      </w:r>
    </w:p>
    <w:p w:rsidR="00BA0AF2" w:rsidRPr="00BA0AF2" w:rsidRDefault="00BA0AF2" w:rsidP="00E43804">
      <w:pPr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BA0AF2">
        <w:rPr>
          <w:rFonts w:ascii="Times New Roman" w:eastAsia="Times New Roman" w:hAnsi="Times New Roman"/>
          <w:sz w:val="24"/>
          <w:szCs w:val="24"/>
          <w:lang w:eastAsia="ru-RU"/>
        </w:rPr>
        <w:t xml:space="preserve">отводится 3 часа в неделю, 102 часа в год. </w:t>
      </w:r>
    </w:p>
    <w:p w:rsidR="007154C4" w:rsidRDefault="007154C4" w:rsidP="00BA0AF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 Планируемые результаты освоения учебного предмета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b/>
          <w:sz w:val="24"/>
          <w:szCs w:val="24"/>
        </w:rPr>
        <w:t>Личностнымирезультатами</w:t>
      </w:r>
      <w:r w:rsidRPr="00EE55F6">
        <w:rPr>
          <w:rFonts w:ascii="Times New Roman" w:eastAsiaTheme="minorHAnsi" w:hAnsi="Times New Roman"/>
          <w:sz w:val="24"/>
          <w:szCs w:val="24"/>
        </w:rPr>
        <w:t xml:space="preserve"> освоения учащимися содержания программы по физической культуре являются следующие умения: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1. активно включаться в общение и взаимодействие со сверстниками на принципах уважения и доброжелательности, взаимопомощи и сопереживания;</w:t>
      </w:r>
      <w:r w:rsidRPr="00EE55F6">
        <w:rPr>
          <w:rFonts w:ascii="Times New Roman" w:eastAsiaTheme="minorHAnsi" w:hAnsi="Times New Roman"/>
          <w:sz w:val="24"/>
          <w:szCs w:val="24"/>
        </w:rPr>
        <w:tab/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2. проявлять положительные качества личности и управлять своими эмоциями в различных (нестандартных) ситуациях и условиях;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3. проявлять дисциплинированность, трудолюбие и упорство в достижении поставленных целей;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4. оказывать бескорыстную помощь своим сверстникам, находить с ними общий язык и общие интересы.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b/>
          <w:sz w:val="24"/>
          <w:szCs w:val="24"/>
        </w:rPr>
        <w:t>Мета-предметнымирезультатами</w:t>
      </w:r>
      <w:r w:rsidRPr="00EE55F6">
        <w:rPr>
          <w:rFonts w:ascii="Times New Roman" w:eastAsiaTheme="minorHAnsi" w:hAnsi="Times New Roman"/>
          <w:sz w:val="24"/>
          <w:szCs w:val="24"/>
        </w:rPr>
        <w:t xml:space="preserve"> освоения учащимися содержанияпрограммы по физической культуре являются следующие умения: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1. характеризовать  явления (действия и поступки), давать им объективную оценку на основе освоенных знаний и имеющегося опыта;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2. находить ошибки при выполнении учебных заданий, отбирать способы их исправления;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3. общаться и взаимодействовать со сверстниками на принципах взаимоуважения и взаимопомощи, дружбы и толерантности;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4. обеспечивать защиту и сохранность природы во время активного отдыха и занятий физической культурой;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5.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lastRenderedPageBreak/>
        <w:t>6. планировать собственную деятельность, распределять нагрузку и отдых в процессе её выполнения;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7. анализировать и объективно оценивать результаты собственного труда, находить возможности и способы их улучшения;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8. видеть красоту движений, выделять и обосновывать эстетические признаки в движениях человека;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9. оценивать красоту телосложения и осанки, сравнивать их с эталонными образцами;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 xml:space="preserve">управлять эмоциями </w:t>
      </w:r>
      <w:proofErr w:type="gramStart"/>
      <w:r w:rsidRPr="00EE55F6">
        <w:rPr>
          <w:rFonts w:ascii="Times New Roman" w:eastAsiaTheme="minorHAnsi" w:hAnsi="Times New Roman"/>
          <w:sz w:val="24"/>
          <w:szCs w:val="24"/>
        </w:rPr>
        <w:t>приобщении</w:t>
      </w:r>
      <w:proofErr w:type="gramEnd"/>
      <w:r w:rsidRPr="00EE55F6">
        <w:rPr>
          <w:rFonts w:ascii="Times New Roman" w:eastAsiaTheme="minorHAnsi" w:hAnsi="Times New Roman"/>
          <w:sz w:val="24"/>
          <w:szCs w:val="24"/>
        </w:rPr>
        <w:t xml:space="preserve"> со сверстниками и взрослыми, сохранять хладнокровие, сдержанность, рассудительность;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b/>
          <w:sz w:val="24"/>
          <w:szCs w:val="24"/>
        </w:rPr>
        <w:t>Предметнымирезультатами</w:t>
      </w:r>
      <w:r w:rsidRPr="00EE55F6">
        <w:rPr>
          <w:rFonts w:ascii="Times New Roman" w:eastAsiaTheme="minorHAnsi" w:hAnsi="Times New Roman"/>
          <w:sz w:val="24"/>
          <w:szCs w:val="24"/>
        </w:rPr>
        <w:t xml:space="preserve"> освоения учащимися содержания программы по физической культуре являются следующие умения: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1.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2.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3.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4.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5.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6. организовывать и проводить со сверстниками подвижные игры и элементы соревнований, осуществлять их объективное судейство;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7. бережно обращаться с инвентарём и оборудованием, соблюдать требования техники безопасности к местам проведения;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9.характеризовать физическую нагрузку по показателю частоты пульса, регулировать её напряжённость вовремя занятий по развитию физических качеств;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10. взаимодействовать со сверстниками по правилам проведения подвижных игр и соревнований;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11.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12. подавать строевые команды, вести подсчёт при выполнении общеразвивающих упражнений;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13.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lastRenderedPageBreak/>
        <w:t>14. выполнять акробатические и гимнастические комбинации на необходимом техническом уровне, характеризовать признаки техничного исполнения;</w:t>
      </w:r>
    </w:p>
    <w:p w:rsidR="00EE55F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15. выполнять технические действия из базовых видов спорта, применять их в игровой и соревновательной деятельности;</w:t>
      </w:r>
    </w:p>
    <w:p w:rsidR="00DB7036" w:rsidRPr="00EE55F6" w:rsidRDefault="00EE55F6" w:rsidP="00EE55F6">
      <w:pPr>
        <w:spacing w:after="0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EE55F6">
        <w:rPr>
          <w:rFonts w:ascii="Times New Roman" w:eastAsiaTheme="minorHAnsi" w:hAnsi="Times New Roman"/>
          <w:sz w:val="24"/>
          <w:szCs w:val="24"/>
        </w:rPr>
        <w:t>16. 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7154C4" w:rsidRDefault="007154C4" w:rsidP="00EE55F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.Содержание учебного предмета</w:t>
      </w:r>
    </w:p>
    <w:p w:rsidR="007154C4" w:rsidRDefault="007154C4" w:rsidP="007154C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tbl>
      <w:tblPr>
        <w:tblW w:w="13466" w:type="dxa"/>
        <w:tblInd w:w="110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953"/>
        <w:gridCol w:w="7513"/>
      </w:tblGrid>
      <w:tr w:rsidR="007154C4" w:rsidTr="00EE55F6"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54C4" w:rsidRPr="00EE55F6" w:rsidRDefault="007154C4" w:rsidP="00EE55F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E55F6">
              <w:rPr>
                <w:rFonts w:ascii="Times New Roman" w:hAnsi="Times New Roman"/>
                <w:b/>
                <w:sz w:val="24"/>
                <w:szCs w:val="24"/>
              </w:rPr>
              <w:t>Разделы программы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54C4" w:rsidRDefault="007154C4" w:rsidP="00EE55F6">
            <w:pPr>
              <w:widowControl w:val="0"/>
              <w:suppressAutoHyphens/>
              <w:autoSpaceDN w:val="0"/>
              <w:spacing w:after="0" w:line="240" w:lineRule="auto"/>
              <w:ind w:left="720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Основное содержание по темам</w:t>
            </w:r>
          </w:p>
        </w:tc>
      </w:tr>
      <w:tr w:rsidR="007154C4" w:rsidTr="00EE55F6">
        <w:trPr>
          <w:trHeight w:val="1001"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54C4" w:rsidRPr="00EE55F6" w:rsidRDefault="007154C4" w:rsidP="00EE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55F6">
              <w:rPr>
                <w:rFonts w:ascii="Times New Roman" w:hAnsi="Times New Roman"/>
                <w:sz w:val="24"/>
                <w:szCs w:val="24"/>
              </w:rPr>
              <w:t>Знания о физической культуре (6 ч.)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4C4" w:rsidRPr="00EE55F6" w:rsidRDefault="007154C4" w:rsidP="00EE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55F6">
              <w:rPr>
                <w:rFonts w:ascii="Times New Roman" w:hAnsi="Times New Roman"/>
                <w:sz w:val="24"/>
                <w:szCs w:val="24"/>
              </w:rPr>
              <w:t>История физической культуры и спорта, личная гигиена, основы организации и проведения самостоятельных занятий физическими упражнениями.</w:t>
            </w:r>
          </w:p>
          <w:p w:rsidR="007154C4" w:rsidRDefault="007154C4" w:rsidP="00EE55F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7154C4" w:rsidRDefault="007154C4" w:rsidP="00EE55F6">
            <w:pPr>
              <w:widowControl w:val="0"/>
              <w:suppressAutoHyphens/>
              <w:autoSpaceDN w:val="0"/>
              <w:spacing w:after="0" w:line="240" w:lineRule="auto"/>
              <w:ind w:left="720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7154C4" w:rsidTr="00EE55F6"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54C4" w:rsidRPr="00EE55F6" w:rsidRDefault="007154C4" w:rsidP="00EE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55F6">
              <w:rPr>
                <w:rFonts w:ascii="Times New Roman" w:hAnsi="Times New Roman"/>
                <w:sz w:val="24"/>
                <w:szCs w:val="24"/>
              </w:rPr>
              <w:t>Физическое совершенствование</w:t>
            </w:r>
            <w:r w:rsidR="00C03E42" w:rsidRPr="00EE55F6">
              <w:rPr>
                <w:rFonts w:ascii="Times New Roman" w:hAnsi="Times New Roman"/>
                <w:sz w:val="24"/>
                <w:szCs w:val="24"/>
              </w:rPr>
              <w:t xml:space="preserve"> (96</w:t>
            </w:r>
            <w:r w:rsidRPr="00EE55F6">
              <w:rPr>
                <w:rFonts w:ascii="Times New Roman" w:hAnsi="Times New Roman"/>
                <w:sz w:val="24"/>
                <w:szCs w:val="24"/>
              </w:rPr>
              <w:t xml:space="preserve"> ч.)</w:t>
            </w:r>
          </w:p>
        </w:tc>
        <w:tc>
          <w:tcPr>
            <w:tcW w:w="7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4C4" w:rsidRPr="00EE55F6" w:rsidRDefault="007154C4" w:rsidP="00EE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55F6">
              <w:rPr>
                <w:rFonts w:ascii="Times New Roman" w:hAnsi="Times New Roman"/>
                <w:sz w:val="24"/>
                <w:szCs w:val="24"/>
              </w:rPr>
              <w:t>Ориентировано на гармоничное физическое развитие школьников, их всестороннюю физическую подготовленность и укрепление здоровья.Данныйраздел включает жизненно важные навыки и умения, подвижные игры и двигательные действия из видов спорта, а также общеразвивающие упражнения с различной функциональной направленностью.</w:t>
            </w:r>
          </w:p>
          <w:p w:rsidR="007154C4" w:rsidRDefault="007154C4" w:rsidP="00EE55F6">
            <w:pPr>
              <w:widowControl w:val="0"/>
              <w:suppressAutoHyphens/>
              <w:autoSpaceDN w:val="0"/>
              <w:spacing w:after="0" w:line="240" w:lineRule="auto"/>
              <w:ind w:left="720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7154C4" w:rsidTr="00EE55F6"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54C4" w:rsidRPr="00EE55F6" w:rsidRDefault="007154C4" w:rsidP="00EE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55F6">
              <w:rPr>
                <w:rFonts w:ascii="Times New Roman" w:hAnsi="Times New Roman"/>
                <w:sz w:val="24"/>
                <w:szCs w:val="24"/>
              </w:rPr>
              <w:t>Легкая атлетика (24 ч.)</w:t>
            </w:r>
          </w:p>
        </w:tc>
        <w:tc>
          <w:tcPr>
            <w:tcW w:w="7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4C4" w:rsidRDefault="007154C4" w:rsidP="00EE55F6">
            <w:pPr>
              <w:spacing w:after="0" w:line="240" w:lineRule="auto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7154C4" w:rsidTr="00EE55F6"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54C4" w:rsidRPr="00EE55F6" w:rsidRDefault="007154C4" w:rsidP="00EE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55F6">
              <w:rPr>
                <w:rFonts w:ascii="Times New Roman" w:hAnsi="Times New Roman"/>
                <w:sz w:val="24"/>
                <w:szCs w:val="24"/>
              </w:rPr>
              <w:t>Гимнастика с основами акробатики (10 ч.)</w:t>
            </w:r>
          </w:p>
        </w:tc>
        <w:tc>
          <w:tcPr>
            <w:tcW w:w="7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4C4" w:rsidRDefault="007154C4" w:rsidP="00EE55F6">
            <w:pPr>
              <w:spacing w:after="0" w:line="240" w:lineRule="auto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7154C4" w:rsidTr="00EE55F6"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54C4" w:rsidRPr="00EE55F6" w:rsidRDefault="007154C4" w:rsidP="00EE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55F6">
              <w:rPr>
                <w:rFonts w:ascii="Times New Roman" w:hAnsi="Times New Roman"/>
                <w:sz w:val="24"/>
                <w:szCs w:val="24"/>
              </w:rPr>
              <w:t>Висы и строевые упражнения   (9 ч.)</w:t>
            </w:r>
          </w:p>
        </w:tc>
        <w:tc>
          <w:tcPr>
            <w:tcW w:w="7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4C4" w:rsidRDefault="007154C4" w:rsidP="00EE55F6">
            <w:pPr>
              <w:spacing w:after="0" w:line="240" w:lineRule="auto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7154C4" w:rsidTr="00EE55F6"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54C4" w:rsidRPr="00EE55F6" w:rsidRDefault="007154C4" w:rsidP="00EE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55F6">
              <w:rPr>
                <w:rFonts w:ascii="Times New Roman" w:hAnsi="Times New Roman"/>
                <w:sz w:val="24"/>
                <w:szCs w:val="24"/>
              </w:rPr>
              <w:t>Опорный прыжок. Лазанье. (8 ч.)</w:t>
            </w:r>
          </w:p>
        </w:tc>
        <w:tc>
          <w:tcPr>
            <w:tcW w:w="7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4C4" w:rsidRDefault="007154C4" w:rsidP="00EE55F6">
            <w:pPr>
              <w:spacing w:after="0" w:line="240" w:lineRule="auto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7154C4" w:rsidTr="00EE55F6"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54C4" w:rsidRPr="00EE55F6" w:rsidRDefault="007154C4" w:rsidP="00EE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55F6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  <w:r w:rsidR="00C03E42" w:rsidRPr="00EE55F6">
              <w:rPr>
                <w:rFonts w:ascii="Times New Roman" w:hAnsi="Times New Roman"/>
                <w:sz w:val="24"/>
                <w:szCs w:val="24"/>
              </w:rPr>
              <w:t xml:space="preserve"> (29</w:t>
            </w:r>
            <w:r w:rsidRPr="00EE55F6">
              <w:rPr>
                <w:rFonts w:ascii="Times New Roman" w:hAnsi="Times New Roman"/>
                <w:sz w:val="24"/>
                <w:szCs w:val="24"/>
              </w:rPr>
              <w:t xml:space="preserve"> ч.)</w:t>
            </w:r>
          </w:p>
        </w:tc>
        <w:tc>
          <w:tcPr>
            <w:tcW w:w="7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4C4" w:rsidRDefault="007154C4" w:rsidP="00EE55F6">
            <w:pPr>
              <w:spacing w:after="0" w:line="240" w:lineRule="auto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7154C4" w:rsidTr="00EE55F6"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54C4" w:rsidRPr="00EE55F6" w:rsidRDefault="007154C4" w:rsidP="00EE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55F6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</w:t>
            </w:r>
            <w:r w:rsidR="00C03E42" w:rsidRPr="00EE55F6">
              <w:rPr>
                <w:rFonts w:ascii="Times New Roman" w:hAnsi="Times New Roman"/>
                <w:sz w:val="24"/>
                <w:szCs w:val="24"/>
              </w:rPr>
              <w:t xml:space="preserve"> (16</w:t>
            </w:r>
            <w:r w:rsidRPr="00EE55F6">
              <w:rPr>
                <w:rFonts w:ascii="Times New Roman" w:hAnsi="Times New Roman"/>
                <w:sz w:val="24"/>
                <w:szCs w:val="24"/>
              </w:rPr>
              <w:t xml:space="preserve"> ч.)</w:t>
            </w:r>
          </w:p>
        </w:tc>
        <w:tc>
          <w:tcPr>
            <w:tcW w:w="7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4C4" w:rsidRDefault="007154C4" w:rsidP="00EE55F6">
            <w:pPr>
              <w:spacing w:after="0" w:line="240" w:lineRule="auto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7154C4" w:rsidTr="00EE55F6"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54C4" w:rsidRPr="00EE55F6" w:rsidRDefault="007154C4" w:rsidP="00EE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55F6">
              <w:rPr>
                <w:rFonts w:ascii="Times New Roman" w:hAnsi="Times New Roman"/>
                <w:sz w:val="24"/>
                <w:szCs w:val="24"/>
              </w:rPr>
              <w:t>Итого</w:t>
            </w:r>
            <w:r w:rsidR="00C03E42" w:rsidRPr="00EE55F6">
              <w:rPr>
                <w:rFonts w:ascii="Times New Roman" w:hAnsi="Times New Roman"/>
                <w:sz w:val="24"/>
                <w:szCs w:val="24"/>
              </w:rPr>
              <w:t>: 102</w:t>
            </w:r>
            <w:r w:rsidRPr="00EE55F6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7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4C4" w:rsidRDefault="007154C4" w:rsidP="00EE55F6">
            <w:pPr>
              <w:spacing w:after="0" w:line="240" w:lineRule="auto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</w:tbl>
    <w:p w:rsidR="007154C4" w:rsidRDefault="007154C4" w:rsidP="007154C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154C4" w:rsidRDefault="007154C4" w:rsidP="007154C4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045A6A" w:rsidRDefault="00045A6A"/>
    <w:sectPr w:rsidR="00045A6A" w:rsidSect="00C03E42">
      <w:footerReference w:type="default" r:id="rId7"/>
      <w:pgSz w:w="16838" w:h="11906" w:orient="landscape"/>
      <w:pgMar w:top="850" w:right="1134" w:bottom="1701" w:left="1134" w:header="708" w:footer="708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74B" w:rsidRDefault="0093074B" w:rsidP="00C03E42">
      <w:pPr>
        <w:spacing w:after="0" w:line="240" w:lineRule="auto"/>
      </w:pPr>
      <w:r>
        <w:separator/>
      </w:r>
    </w:p>
  </w:endnote>
  <w:endnote w:type="continuationSeparator" w:id="1">
    <w:p w:rsidR="0093074B" w:rsidRDefault="0093074B" w:rsidP="00C03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E42" w:rsidRDefault="009948EC" w:rsidP="00C03E42">
    <w:pPr>
      <w:pStyle w:val="a7"/>
      <w:jc w:val="right"/>
    </w:pPr>
    <w:r>
      <w:fldChar w:fldCharType="begin"/>
    </w:r>
    <w:r w:rsidR="00C03E42">
      <w:instrText>PAGE   \* MERGEFORMAT</w:instrText>
    </w:r>
    <w:r>
      <w:fldChar w:fldCharType="separate"/>
    </w:r>
    <w:r w:rsidR="00E43804">
      <w:rPr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74B" w:rsidRDefault="0093074B" w:rsidP="00C03E42">
      <w:pPr>
        <w:spacing w:after="0" w:line="240" w:lineRule="auto"/>
      </w:pPr>
      <w:r>
        <w:separator/>
      </w:r>
    </w:p>
  </w:footnote>
  <w:footnote w:type="continuationSeparator" w:id="1">
    <w:p w:rsidR="0093074B" w:rsidRDefault="0093074B" w:rsidP="00C03E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79E9"/>
    <w:multiLevelType w:val="multilevel"/>
    <w:tmpl w:val="6878596C"/>
    <w:lvl w:ilvl="0">
      <w:start w:val="8"/>
      <w:numFmt w:val="decimal"/>
      <w:lvlText w:val="%1."/>
      <w:lvlJc w:val="left"/>
      <w:pPr>
        <w:ind w:left="0" w:firstLine="0"/>
      </w:pPr>
      <w:rPr>
        <w:lang w:val="en-US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">
    <w:nsid w:val="518D4FF7"/>
    <w:multiLevelType w:val="multilevel"/>
    <w:tmpl w:val="D4E019B8"/>
    <w:styleLink w:val="WW8Num9"/>
    <w:lvl w:ilvl="0">
      <w:numFmt w:val="bullet"/>
      <w:lvlText w:val=""/>
      <w:lvlJc w:val="left"/>
      <w:rPr>
        <w:rFonts w:ascii="Wingdings" w:hAnsi="Wingdings" w:cs="Wingdings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sz w:val="24"/>
        <w:szCs w:val="24"/>
      </w:rPr>
    </w:lvl>
  </w:abstractNum>
  <w:abstractNum w:abstractNumId="2">
    <w:nsid w:val="562B68E3"/>
    <w:multiLevelType w:val="multilevel"/>
    <w:tmpl w:val="2B0262A6"/>
    <w:lvl w:ilvl="0">
      <w:start w:val="10"/>
      <w:numFmt w:val="decimal"/>
      <w:lvlText w:val="%1."/>
      <w:lvlJc w:val="left"/>
      <w:pPr>
        <w:ind w:left="0" w:firstLine="0"/>
      </w:pPr>
      <w:rPr>
        <w:lang w:val="en-US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847BB5"/>
    <w:rsid w:val="00045A6A"/>
    <w:rsid w:val="00100390"/>
    <w:rsid w:val="00124057"/>
    <w:rsid w:val="001C0290"/>
    <w:rsid w:val="00434B5C"/>
    <w:rsid w:val="005E2A1B"/>
    <w:rsid w:val="00692496"/>
    <w:rsid w:val="007154C4"/>
    <w:rsid w:val="00773FAF"/>
    <w:rsid w:val="00847BB5"/>
    <w:rsid w:val="0093074B"/>
    <w:rsid w:val="009934DA"/>
    <w:rsid w:val="009948EC"/>
    <w:rsid w:val="00BA0AF2"/>
    <w:rsid w:val="00C03E42"/>
    <w:rsid w:val="00DB7036"/>
    <w:rsid w:val="00E43804"/>
    <w:rsid w:val="00EE55F6"/>
    <w:rsid w:val="00FF3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4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4C4"/>
    <w:pPr>
      <w:ind w:left="720"/>
      <w:contextualSpacing/>
    </w:pPr>
  </w:style>
  <w:style w:type="paragraph" w:customStyle="1" w:styleId="Standard">
    <w:name w:val="Standard"/>
    <w:rsid w:val="007154C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FontStyle108">
    <w:name w:val="Font Style108"/>
    <w:basedOn w:val="a0"/>
    <w:rsid w:val="007154C4"/>
    <w:rPr>
      <w:rFonts w:ascii="Times New Roman" w:hAnsi="Times New Roman" w:cs="Times New Roman"/>
      <w:b/>
      <w:bCs/>
      <w:spacing w:val="-10"/>
      <w:sz w:val="22"/>
      <w:szCs w:val="22"/>
    </w:rPr>
  </w:style>
  <w:style w:type="numbering" w:customStyle="1" w:styleId="WW8Num9">
    <w:name w:val="WW8Num9"/>
    <w:basedOn w:val="a2"/>
    <w:rsid w:val="007154C4"/>
    <w:pPr>
      <w:numPr>
        <w:numId w:val="3"/>
      </w:numPr>
    </w:pPr>
  </w:style>
  <w:style w:type="paragraph" w:styleId="a4">
    <w:name w:val="No Spacing"/>
    <w:uiPriority w:val="1"/>
    <w:qFormat/>
    <w:rsid w:val="007154C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0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3E42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0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3E42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C03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3E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4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4C4"/>
    <w:pPr>
      <w:ind w:left="720"/>
      <w:contextualSpacing/>
    </w:pPr>
  </w:style>
  <w:style w:type="paragraph" w:customStyle="1" w:styleId="Standard">
    <w:name w:val="Standard"/>
    <w:rsid w:val="007154C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FontStyle108">
    <w:name w:val="Font Style108"/>
    <w:basedOn w:val="a0"/>
    <w:rsid w:val="007154C4"/>
    <w:rPr>
      <w:rFonts w:ascii="Times New Roman" w:hAnsi="Times New Roman" w:cs="Times New Roman"/>
      <w:b/>
      <w:bCs/>
      <w:spacing w:val="-10"/>
      <w:sz w:val="22"/>
      <w:szCs w:val="22"/>
    </w:rPr>
  </w:style>
  <w:style w:type="numbering" w:customStyle="1" w:styleId="WW8Num9">
    <w:name w:val="WW8Num9"/>
    <w:basedOn w:val="a2"/>
    <w:rsid w:val="007154C4"/>
    <w:pPr>
      <w:numPr>
        <w:numId w:val="3"/>
      </w:numPr>
    </w:pPr>
  </w:style>
  <w:style w:type="paragraph" w:styleId="a4">
    <w:name w:val="No Spacing"/>
    <w:uiPriority w:val="1"/>
    <w:qFormat/>
    <w:rsid w:val="007154C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0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3E42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0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3E42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C03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3E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9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12</cp:revision>
  <cp:lastPrinted>2016-09-26T16:34:00Z</cp:lastPrinted>
  <dcterms:created xsi:type="dcterms:W3CDTF">2016-09-23T17:07:00Z</dcterms:created>
  <dcterms:modified xsi:type="dcterms:W3CDTF">2017-10-18T07:03:00Z</dcterms:modified>
</cp:coreProperties>
</file>